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FA170" w14:textId="77777777" w:rsidR="00230411" w:rsidRPr="00230411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bookmarkStart w:id="0" w:name="_GoBack"/>
      <w:bookmarkEnd w:id="0"/>
      <w:r w:rsidRPr="00230411">
        <w:rPr>
          <w:rFonts w:ascii="Arial" w:hAnsi="Arial" w:cs="Arial"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>
        <w:rPr>
          <w:rFonts w:ascii="Arial" w:hAnsi="Arial" w:cs="Arial"/>
          <w:color w:val="007AD0"/>
          <w:kern w:val="36"/>
          <w:sz w:val="36"/>
          <w:szCs w:val="36"/>
        </w:rPr>
        <w:t>ПОВЕДЕНИЯ НА ВОДОЁМАХ</w:t>
      </w:r>
    </w:p>
    <w:p w14:paraId="40311CD4" w14:textId="77777777"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14:paraId="372BD45F" w14:textId="77777777"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14:paraId="277F14CF" w14:textId="77777777" w:rsidR="00D20F28" w:rsidRPr="00D20F28" w:rsidRDefault="00D20F28" w:rsidP="00D20F28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Наступает</w:t>
      </w:r>
      <w:r w:rsidRPr="00230411">
        <w:rPr>
          <w:color w:val="555555"/>
          <w:sz w:val="28"/>
          <w:szCs w:val="28"/>
        </w:rPr>
        <w:t xml:space="preserve"> долгожданный купальны</w:t>
      </w:r>
      <w:r>
        <w:rPr>
          <w:color w:val="555555"/>
          <w:sz w:val="28"/>
          <w:szCs w:val="28"/>
        </w:rPr>
        <w:t>й сезон. Сотни жителей устремя</w:t>
      </w:r>
      <w:r w:rsidRPr="00230411">
        <w:rPr>
          <w:color w:val="555555"/>
          <w:sz w:val="28"/>
          <w:szCs w:val="28"/>
        </w:rPr>
        <w:t xml:space="preserve">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</w:t>
      </w:r>
      <w:r>
        <w:rPr>
          <w:color w:val="555555"/>
          <w:sz w:val="28"/>
          <w:szCs w:val="28"/>
        </w:rPr>
        <w:t xml:space="preserve">нарушение правил поведения на воде </w:t>
      </w:r>
      <w:r w:rsidRPr="00230411">
        <w:rPr>
          <w:color w:val="555555"/>
          <w:sz w:val="28"/>
          <w:szCs w:val="28"/>
        </w:rPr>
        <w:t>может привести к трагическому исходу!</w:t>
      </w:r>
    </w:p>
    <w:p w14:paraId="514E09F0" w14:textId="77777777" w:rsidR="00D20F28" w:rsidRDefault="00D20F28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14:paraId="39E013A1" w14:textId="77777777"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Памятка</w:t>
      </w:r>
    </w:p>
    <w:p w14:paraId="645DE05A" w14:textId="77777777"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 мерам безопасности при купании в водоемах</w:t>
      </w:r>
    </w:p>
    <w:p w14:paraId="0074C6DF" w14:textId="77777777"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На водоемах запрещается:</w:t>
      </w:r>
    </w:p>
    <w:p w14:paraId="1AFE1B40" w14:textId="77777777"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14:paraId="21682F9C" w14:textId="77777777"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необорудованных, незнакомых местах;</w:t>
      </w:r>
    </w:p>
    <w:p w14:paraId="34F72BFB" w14:textId="77777777"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заплывать за буйки, обозначающие границы плавания;</w:t>
      </w:r>
    </w:p>
    <w:p w14:paraId="095F1623" w14:textId="77777777"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подплывать к моторным, парусным судам, весельным лодкам и к другим плавсредствам;</w:t>
      </w:r>
    </w:p>
    <w:p w14:paraId="1FE105A9" w14:textId="77777777"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14:paraId="16A2E46C" w14:textId="77777777"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в состоянии алкогольного опьянения;</w:t>
      </w:r>
    </w:p>
    <w:p w14:paraId="0221D207" w14:textId="77777777"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6682F6A6" w14:textId="77777777"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подавать крики ложной тревоги;</w:t>
      </w:r>
    </w:p>
    <w:p w14:paraId="493D24EC" w14:textId="77777777"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плавать на досках, бревнах, лежаках, автомобильных камерах, надувных матрацах.</w:t>
      </w:r>
    </w:p>
    <w:p w14:paraId="49BE4607" w14:textId="77777777"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Меры обеспечения безопасности детей на воде</w:t>
      </w:r>
    </w:p>
    <w:p w14:paraId="239161A5" w14:textId="77777777"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Взрослые обязаны не допускать:</w:t>
      </w:r>
    </w:p>
    <w:p w14:paraId="1B5BCE63" w14:textId="77777777"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одиночное купание детей без присмотра;</w:t>
      </w:r>
    </w:p>
    <w:p w14:paraId="2C095E78" w14:textId="77777777"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неустановленных местах;</w:t>
      </w:r>
    </w:p>
    <w:p w14:paraId="7E79E566" w14:textId="77777777"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катание на неприспособленных для этого средствах, предметах.</w:t>
      </w:r>
    </w:p>
    <w:p w14:paraId="25628905" w14:textId="77777777"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Все дети должны помнить правила:</w:t>
      </w:r>
    </w:p>
    <w:p w14:paraId="502F4E2C" w14:textId="77777777"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специально отведенных местах;</w:t>
      </w:r>
    </w:p>
    <w:p w14:paraId="41D6C128" w14:textId="77777777"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подплывать к близко идущим судам, лодкам и не допускать шалостей на воде;</w:t>
      </w:r>
    </w:p>
    <w:p w14:paraId="66BCE6D5" w14:textId="77777777"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</w:t>
      </w:r>
      <w:r w:rsidRPr="008060D2">
        <w:rPr>
          <w:color w:val="555555"/>
          <w:sz w:val="28"/>
          <w:szCs w:val="28"/>
        </w:rPr>
        <w:t>сли вас подхватило течение, двигайтесь по диагонали к ближайшему берегу;</w:t>
      </w:r>
    </w:p>
    <w:p w14:paraId="77F06845" w14:textId="77777777" w:rsidR="00230411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подавай</w:t>
      </w:r>
      <w:r w:rsidR="00230411" w:rsidRPr="00230411">
        <w:rPr>
          <w:color w:val="555555"/>
          <w:sz w:val="28"/>
          <w:szCs w:val="28"/>
        </w:rPr>
        <w:t xml:space="preserve"> лож</w:t>
      </w:r>
      <w:r>
        <w:rPr>
          <w:color w:val="555555"/>
          <w:sz w:val="28"/>
          <w:szCs w:val="28"/>
        </w:rPr>
        <w:t>ных сигналов тревоги, не плавай</w:t>
      </w:r>
      <w:r w:rsidR="00230411" w:rsidRPr="00230411">
        <w:rPr>
          <w:color w:val="555555"/>
          <w:sz w:val="28"/>
          <w:szCs w:val="28"/>
        </w:rPr>
        <w:t xml:space="preserve"> на надувных матрацах, камерах, досках;</w:t>
      </w:r>
    </w:p>
    <w:p w14:paraId="5CDD18AC" w14:textId="77777777" w:rsidR="007D569C" w:rsidRPr="00230411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</w:t>
      </w:r>
      <w:r w:rsidRPr="007D569C">
        <w:rPr>
          <w:color w:val="555555"/>
          <w:sz w:val="28"/>
          <w:szCs w:val="28"/>
        </w:rPr>
        <w:t>икогда не играй в игры с удерживанием "противника" по</w:t>
      </w:r>
      <w:r>
        <w:rPr>
          <w:color w:val="555555"/>
          <w:sz w:val="28"/>
          <w:szCs w:val="28"/>
        </w:rPr>
        <w:t>д водой - он может захлебнуться;</w:t>
      </w:r>
    </w:p>
    <w:p w14:paraId="29087732" w14:textId="77777777"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нырять в воду в незнакомых местах, с лодок, крутых берегов, причалов;</w:t>
      </w:r>
    </w:p>
    <w:p w14:paraId="44D1848B" w14:textId="77777777"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</w:t>
      </w:r>
      <w:r w:rsidRPr="008060D2">
        <w:rPr>
          <w:color w:val="555555"/>
          <w:sz w:val="28"/>
          <w:szCs w:val="28"/>
        </w:rPr>
        <w:t>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14:paraId="34D697FF" w14:textId="77777777"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купаться в воде при температуре ниже +18°С;</w:t>
      </w:r>
    </w:p>
    <w:p w14:paraId="2791E0C3" w14:textId="77777777"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бросать в воду банки, стекло и другие предметы, опасные для купающихся;</w:t>
      </w:r>
    </w:p>
    <w:p w14:paraId="22686B7D" w14:textId="77777777"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присутствии старших.</w:t>
      </w:r>
    </w:p>
    <w:p w14:paraId="1AF05B4D" w14:textId="77777777"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br/>
        <w:t>КАТЕГОРИЧЕСКИ ЗАПРЕЩАЕТСЯ</w:t>
      </w:r>
      <w:r w:rsidRPr="00230411">
        <w:rPr>
          <w:color w:val="555555"/>
          <w:sz w:val="28"/>
          <w:szCs w:val="28"/>
        </w:rPr>
        <w:t> </w:t>
      </w:r>
      <w:r w:rsidR="00856A2C">
        <w:rPr>
          <w:color w:val="555555"/>
          <w:sz w:val="28"/>
          <w:szCs w:val="28"/>
        </w:rPr>
        <w:t xml:space="preserve"> </w:t>
      </w:r>
      <w:r w:rsidRPr="00230411">
        <w:rPr>
          <w:color w:val="555555"/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14:paraId="11EB57FE" w14:textId="77777777"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Помните!</w:t>
      </w:r>
      <w:r w:rsidRPr="00230411"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14:paraId="0C9B5589" w14:textId="77777777"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855E6B" w14:paraId="6630D112" w14:textId="77777777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14:paraId="3E2D2D54" w14:textId="77777777" w:rsidR="00855E6B" w:rsidRDefault="00855E6B" w:rsidP="00855E6B">
            <w:pPr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Государственная инспекция по</w:t>
            </w:r>
            <w:r>
              <w:t xml:space="preserve"> 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маломерным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судам МЧС Ро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ссии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по Калужской области                         </w:t>
            </w:r>
          </w:p>
        </w:tc>
      </w:tr>
    </w:tbl>
    <w:p w14:paraId="79D18C68" w14:textId="77777777" w:rsidR="003E5828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14:paraId="77046F0F" w14:textId="77777777" w:rsidR="00855E6B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14:paraId="00258744" w14:textId="77777777" w:rsidR="003E5828" w:rsidRPr="003E5828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</w:t>
      </w:r>
    </w:p>
    <w:p w14:paraId="3AC2F613" w14:textId="77777777" w:rsidR="00A01A8B" w:rsidRDefault="00A01A8B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sectPr w:rsidR="00A01A8B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3B"/>
    <w:rsid w:val="00071D72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C27C4B"/>
    <w:rsid w:val="00D20F28"/>
    <w:rsid w:val="00DB2AEA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6A51"/>
  <w15:docId w15:val="{2B1CCD0A-A9A2-4111-948D-F44F4E1D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Маргарита Арутюнян</cp:lastModifiedBy>
  <cp:revision>2</cp:revision>
  <cp:lastPrinted>2020-05-20T07:34:00Z</cp:lastPrinted>
  <dcterms:created xsi:type="dcterms:W3CDTF">2023-05-30T16:06:00Z</dcterms:created>
  <dcterms:modified xsi:type="dcterms:W3CDTF">2023-05-30T16:06:00Z</dcterms:modified>
</cp:coreProperties>
</file>